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BF03" w14:textId="77777777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ZAJEDNICA SPORTSKIH UDRUGA </w:t>
      </w:r>
    </w:p>
    <w:p w14:paraId="0364C7E9" w14:textId="77777777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GRADA NOVSKE</w:t>
      </w:r>
    </w:p>
    <w:p w14:paraId="4C55E5C0" w14:textId="7F665DBA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Tina Ujevića </w:t>
      </w:r>
      <w:r w:rsidR="00341F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2c, </w:t>
      </w: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44330 Novska</w:t>
      </w:r>
    </w:p>
    <w:p w14:paraId="165BC1C2" w14:textId="152691FF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E-mail:</w:t>
      </w:r>
      <w:r w:rsidR="00341F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zsu.novska@gmail.com</w:t>
      </w:r>
    </w:p>
    <w:p w14:paraId="5924DC22" w14:textId="77777777" w:rsidR="00B135F3" w:rsidRPr="00527F55" w:rsidRDefault="00B135F3" w:rsidP="00B135F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</w:t>
      </w:r>
      <w:proofErr w:type="spellEnd"/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24667728890</w:t>
      </w:r>
    </w:p>
    <w:p w14:paraId="761DE814" w14:textId="57FDBBFC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Novska </w:t>
      </w:r>
      <w:r w:rsidR="00846B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="00341F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F25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846B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341F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846B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1C1AF524" w14:textId="77777777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3B2C0F" w14:textId="77777777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Z A P I S N I K </w:t>
      </w:r>
    </w:p>
    <w:p w14:paraId="7BFB9E5B" w14:textId="77777777" w:rsidR="00B135F3" w:rsidRPr="00527F55" w:rsidRDefault="00B135F3" w:rsidP="00B13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6CC19D8" w14:textId="0CB69856" w:rsidR="00B135F3" w:rsidRDefault="00651210" w:rsidP="00B1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E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57E40" w:rsidRPr="00B57E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edovne</w:t>
      </w:r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Izborne </w:t>
      </w:r>
      <w:r w:rsidR="00B135F3" w:rsidRPr="000C67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 Skupšti</w:t>
      </w:r>
      <w:r w:rsidR="00857466">
        <w:rPr>
          <w:rFonts w:ascii="Times New Roman" w:eastAsia="Times New Roman" w:hAnsi="Times New Roman" w:cs="Times New Roman"/>
          <w:sz w:val="24"/>
          <w:szCs w:val="24"/>
          <w:lang w:eastAsia="hr-HR"/>
        </w:rPr>
        <w:t>ne Zajednice sportskih udruga  g</w:t>
      </w:r>
      <w:r w:rsidR="00B135F3" w:rsidRPr="000C67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Novske,  održane 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76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="00B135F3" w:rsidRPr="000C677B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135F3" w:rsidRPr="000C67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A911B8" w:rsidRPr="00A911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84C94" w:rsidRPr="00684C94">
        <w:t xml:space="preserve"> </w:t>
      </w:r>
      <w:r w:rsidR="00684C94" w:rsidRPr="00684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Hotel </w:t>
      </w:r>
      <w:proofErr w:type="spellStart"/>
      <w:r w:rsidR="00684C94" w:rsidRPr="00684C94">
        <w:rPr>
          <w:rFonts w:ascii="Times New Roman" w:eastAsia="Times New Roman" w:hAnsi="Times New Roman" w:cs="Times New Roman"/>
          <w:sz w:val="24"/>
          <w:szCs w:val="24"/>
          <w:lang w:eastAsia="hr-HR"/>
        </w:rPr>
        <w:t>Knopp</w:t>
      </w:r>
      <w:proofErr w:type="spellEnd"/>
      <w:r w:rsidR="004F25D0" w:rsidRPr="004F25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Zagrebačka ul. 2</w:t>
      </w:r>
      <w:r w:rsidR="00C579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1FC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013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11B8" w:rsidRPr="00A911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početkom u 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 </w:t>
      </w:r>
      <w:r w:rsidR="00A911B8" w:rsidRPr="00A911B8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102FB3A8" w14:textId="77777777" w:rsidR="00A911B8" w:rsidRPr="000C677B" w:rsidRDefault="00A911B8" w:rsidP="00B1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8534D" w14:textId="751D58F9" w:rsidR="00B135F3" w:rsidRDefault="00D76C18" w:rsidP="00B1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su prisutni:</w:t>
      </w:r>
      <w:r w:rsidR="008574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SNK LIBERTAS (</w:t>
      </w:r>
      <w:r w:rsidR="00241F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5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Miroslav </w:t>
      </w:r>
      <w:proofErr w:type="spellStart"/>
      <w:r w:rsidR="001650B2">
        <w:rPr>
          <w:rFonts w:ascii="Times New Roman" w:eastAsia="Times New Roman" w:hAnsi="Times New Roman" w:cs="Times New Roman"/>
          <w:sz w:val="24"/>
          <w:szCs w:val="24"/>
          <w:lang w:eastAsia="hr-HR"/>
        </w:rPr>
        <w:t>Perošević</w:t>
      </w:r>
      <w:proofErr w:type="spellEnd"/>
      <w:r w:rsidR="00241F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11B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4E75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</w:t>
      </w:r>
      <w:r w:rsidR="00A911B8">
        <w:rPr>
          <w:rFonts w:ascii="Times New Roman" w:eastAsia="Times New Roman" w:hAnsi="Times New Roman" w:cs="Times New Roman"/>
          <w:sz w:val="24"/>
          <w:szCs w:val="24"/>
          <w:lang w:eastAsia="hr-HR"/>
        </w:rPr>
        <w:t>SOKOL RAJIĆ (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Blažeković</w:t>
      </w:r>
      <w:r w:rsidR="004F25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1FC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>NK SLOGA JAZAVICA (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Petar </w:t>
      </w:r>
      <w:proofErr w:type="spellStart"/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Idžaković</w:t>
      </w:r>
      <w:proofErr w:type="spellEnd"/>
      <w:r w:rsid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>),ŠNK STRUG (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Dubravko Josipović)</w:t>
      </w:r>
      <w:r w:rsid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KUGLAČKI KLUB NOVSKA (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Hećimović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KUGLAČKI KLUB BELINA (Zoran Potočki), KUGLAČKI KLUB SLAVONIJA(Goran Filipović).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RUKOMETNI KLUB NOVSKA (</w:t>
      </w:r>
      <w:r w:rsidR="004E75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Dario </w:t>
      </w:r>
      <w:proofErr w:type="spellStart"/>
      <w:r w:rsidR="004E754E">
        <w:rPr>
          <w:rFonts w:ascii="Times New Roman" w:eastAsia="Times New Roman" w:hAnsi="Times New Roman" w:cs="Times New Roman"/>
          <w:sz w:val="24"/>
          <w:szCs w:val="24"/>
          <w:lang w:eastAsia="hr-HR"/>
        </w:rPr>
        <w:t>Matacun</w:t>
      </w:r>
      <w:proofErr w:type="spellEnd"/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ŽENSKI KUGLAČKI KLUB NOVSKA (Ljiljana </w:t>
      </w:r>
      <w:proofErr w:type="spellStart"/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Gulić</w:t>
      </w:r>
      <w:proofErr w:type="spellEnd"/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), Š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AHOVSKI KLUB OBRTNIK (Miroslav </w:t>
      </w:r>
      <w:proofErr w:type="spellStart"/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Lovčanin</w:t>
      </w:r>
      <w:proofErr w:type="spellEnd"/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006AC0" w:rsidRP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ŠPORTSKI STOLNOTENISKI KLUB NOVSKA ( 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Milan Jurić</w:t>
      </w:r>
      <w:r w:rsidR="00006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TAEKWONDO KLUB OGRC (Darko Josić)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41F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</w:t>
      </w:r>
      <w:r w:rsidR="0065121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RIBOLOVNO DRUŠTVO KARAS (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Ivan Ivanda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ŠPORTSKI RIBOLOVNI KLUB KRKUŠA 1984 (Željko Arbanas)</w:t>
      </w:r>
      <w:r w:rsidR="004E3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>ŽENSKI RUKOMETNI KLUB NOVSKA (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Dalibor </w:t>
      </w:r>
      <w:proofErr w:type="spellStart"/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Dragočajac</w:t>
      </w:r>
      <w:proofErr w:type="spellEnd"/>
      <w:r w:rsidR="00B135F3" w:rsidRPr="00527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SPORTSKE REKREACIJE NORA(Marija </w:t>
      </w:r>
      <w:proofErr w:type="spellStart"/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Bilman</w:t>
      </w:r>
      <w:proofErr w:type="spellEnd"/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330B44" w:rsidRP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FITNES KLUB „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N1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“ (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</w:t>
      </w:r>
      <w:proofErr w:type="spellStart"/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Šulekić</w:t>
      </w:r>
      <w:proofErr w:type="spellEnd"/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146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ŠSD NOVSKA ( Irena Vuković ), 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 SPORTSKO DRUŠTVO </w:t>
      </w:r>
      <w:r w:rsidR="001656CB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SREDNJOŠKOLAC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4652F">
        <w:rPr>
          <w:rFonts w:ascii="Times New Roman" w:eastAsia="Times New Roman" w:hAnsi="Times New Roman" w:cs="Times New Roman"/>
          <w:sz w:val="24"/>
          <w:szCs w:val="24"/>
          <w:lang w:eastAsia="hr-HR"/>
        </w:rPr>
        <w:t>Antonio Knežević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PARA</w:t>
      </w:r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ODBOJKAŠKI KLUB </w:t>
      </w:r>
      <w:r w:rsidR="000139C0">
        <w:rPr>
          <w:rFonts w:ascii="Times New Roman" w:eastAsia="Times New Roman" w:hAnsi="Times New Roman" w:cs="Times New Roman"/>
          <w:sz w:val="24"/>
          <w:szCs w:val="24"/>
          <w:lang w:eastAsia="hr-HR"/>
        </w:rPr>
        <w:t>NOVSKA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>(Marko Mijić),</w:t>
      </w:r>
      <w:r w:rsidR="004E754E">
        <w:rPr>
          <w:rFonts w:ascii="Times New Roman" w:eastAsia="Times New Roman" w:hAnsi="Times New Roman" w:cs="Times New Roman"/>
          <w:sz w:val="24"/>
          <w:szCs w:val="24"/>
          <w:lang w:eastAsia="hr-HR"/>
        </w:rPr>
        <w:t>PARAATLETSKI KLUB ZMAJEVAC (Mihovil Rendulić),</w:t>
      </w:r>
      <w:r w:rsidR="00846B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STRELJAČKI KLUB NOVSKA </w:t>
      </w:r>
      <w:r w:rsidR="00013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</w:t>
      </w:r>
      <w:proofErr w:type="spellStart"/>
      <w:r w:rsidR="007F3CBE">
        <w:rPr>
          <w:rFonts w:ascii="Times New Roman" w:eastAsia="Times New Roman" w:hAnsi="Times New Roman" w:cs="Times New Roman"/>
          <w:sz w:val="24"/>
          <w:szCs w:val="24"/>
          <w:lang w:eastAsia="hr-HR"/>
        </w:rPr>
        <w:t>Androšević</w:t>
      </w:r>
      <w:proofErr w:type="spellEnd"/>
      <w:r w:rsidR="00B135F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Start w:id="0" w:name="_Hlk153974591"/>
      <w:r w:rsidR="004E754E">
        <w:rPr>
          <w:rFonts w:ascii="Times New Roman" w:eastAsia="Times New Roman" w:hAnsi="Times New Roman" w:cs="Times New Roman"/>
          <w:sz w:val="24"/>
          <w:szCs w:val="24"/>
          <w:lang w:eastAsia="hr-HR"/>
        </w:rPr>
        <w:t>VETERANI RUKOMETNOG KLUBA NOVSKA (Zlatko Slišković),</w:t>
      </w:r>
    </w:p>
    <w:bookmarkEnd w:id="0"/>
    <w:p w14:paraId="03EF489E" w14:textId="113270A4" w:rsidR="00B135F3" w:rsidRPr="001379B7" w:rsidRDefault="00B135F3" w:rsidP="001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4BB14" w14:textId="60C25A23" w:rsidR="000A56AE" w:rsidRDefault="000A56AE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nazočni: </w:t>
      </w:r>
      <w:r w:rsidR="00433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</w:t>
      </w:r>
      <w:proofErr w:type="spellStart"/>
      <w:r w:rsidR="00433B2C">
        <w:rPr>
          <w:rFonts w:ascii="Times New Roman" w:eastAsia="Times New Roman" w:hAnsi="Times New Roman" w:cs="Times New Roman"/>
          <w:sz w:val="24"/>
          <w:szCs w:val="24"/>
          <w:lang w:eastAsia="hr-HR"/>
        </w:rPr>
        <w:t>Kušmiš</w:t>
      </w:r>
      <w:proofErr w:type="spellEnd"/>
      <w:r w:rsidR="00433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433B2C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Grada Novske</w:t>
      </w:r>
      <w:r w:rsidR="00AC13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Ljiljana Gavranović (poslovna tajnica Školskog sportskog saveza SMŽ)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>Zlatko Šepović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46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13A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E4683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</w:t>
      </w:r>
      <w:r w:rsidR="00330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4683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Zajednice</w:t>
      </w:r>
      <w:r w:rsidR="00AC13A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3D277F5" w14:textId="2810A73B" w:rsidR="005D30BE" w:rsidRDefault="00992901" w:rsidP="009F7ADC">
      <w:pPr>
        <w:pStyle w:val="StandardWeb"/>
      </w:pPr>
      <w:r>
        <w:t>Skupštinu je ot</w:t>
      </w:r>
      <w:r w:rsidR="009F7ADC">
        <w:t>v</w:t>
      </w:r>
      <w:r>
        <w:t>orio predsjednik Josip Šimunović. Nakon uvodnih riječi</w:t>
      </w:r>
      <w:r w:rsidR="006F7EA2">
        <w:t xml:space="preserve"> predložio je sljedeći:</w:t>
      </w:r>
    </w:p>
    <w:p w14:paraId="3ED538F9" w14:textId="77777777" w:rsidR="00D662FD" w:rsidRPr="00D662FD" w:rsidRDefault="00D662FD" w:rsidP="00D662FD">
      <w:pPr>
        <w:spacing w:after="0" w:line="264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DNEVNI RED</w:t>
      </w:r>
    </w:p>
    <w:p w14:paraId="14F76B5F" w14:textId="77777777" w:rsidR="00D662FD" w:rsidRPr="00D662FD" w:rsidRDefault="00D662FD" w:rsidP="00D662FD">
      <w:pPr>
        <w:numPr>
          <w:ilvl w:val="0"/>
          <w:numId w:val="1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Izbor radnih tijela sjednice:</w:t>
      </w:r>
    </w:p>
    <w:p w14:paraId="72DED6DA" w14:textId="77777777" w:rsidR="00D662FD" w:rsidRPr="00D662FD" w:rsidRDefault="00D662FD" w:rsidP="00D662FD">
      <w:pPr>
        <w:numPr>
          <w:ilvl w:val="0"/>
          <w:numId w:val="2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Radno predsjedništvo ( 3 člana )</w:t>
      </w:r>
    </w:p>
    <w:p w14:paraId="69E56400" w14:textId="77777777" w:rsidR="00D662FD" w:rsidRPr="00D662FD" w:rsidRDefault="00D662FD" w:rsidP="00D662FD">
      <w:pPr>
        <w:numPr>
          <w:ilvl w:val="0"/>
          <w:numId w:val="2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Mandatno-verifikacijsko povjerenstvo ( 3 člana )</w:t>
      </w:r>
    </w:p>
    <w:p w14:paraId="203A491D" w14:textId="77777777" w:rsidR="00D662FD" w:rsidRPr="00D662FD" w:rsidRDefault="00D662FD" w:rsidP="00D662FD">
      <w:pPr>
        <w:numPr>
          <w:ilvl w:val="0"/>
          <w:numId w:val="2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Zapisničara i dva ovjerovitelja zapisnika</w:t>
      </w:r>
    </w:p>
    <w:p w14:paraId="7713B3B3" w14:textId="77777777" w:rsidR="00D662FD" w:rsidRPr="00D662FD" w:rsidRDefault="00D662FD" w:rsidP="00D662FD">
      <w:pPr>
        <w:numPr>
          <w:ilvl w:val="0"/>
          <w:numId w:val="2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Kandidacijsko-izborno povjerenstvo ( 3 člana)</w:t>
      </w:r>
    </w:p>
    <w:p w14:paraId="49E1D5E2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Izvješće Mandatno-verifikacijskog povjerenstva</w:t>
      </w:r>
    </w:p>
    <w:p w14:paraId="77D722AE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Usvajanje zapisnika sa prethodnih sjednica</w:t>
      </w:r>
    </w:p>
    <w:p w14:paraId="135A566A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Izvješće o:</w:t>
      </w:r>
    </w:p>
    <w:p w14:paraId="0BB1D4E3" w14:textId="77777777" w:rsidR="00D662FD" w:rsidRPr="00D662FD" w:rsidRDefault="00D662FD" w:rsidP="00D662FD">
      <w:pPr>
        <w:numPr>
          <w:ilvl w:val="0"/>
          <w:numId w:val="7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Realizaciji Programa rada Zajednice sportskih udruga grada Novske za 2025.   godinu</w:t>
      </w:r>
    </w:p>
    <w:p w14:paraId="4040BAAB" w14:textId="77777777" w:rsidR="00D662FD" w:rsidRPr="00D662FD" w:rsidRDefault="00D662FD" w:rsidP="00D662FD">
      <w:pPr>
        <w:numPr>
          <w:ilvl w:val="0"/>
          <w:numId w:val="7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Financijskom poslovanju Zajednice sportskih udruga grada Novske za 2025. godinu</w:t>
      </w:r>
    </w:p>
    <w:p w14:paraId="0E46006D" w14:textId="77777777" w:rsidR="00D662FD" w:rsidRPr="00D662FD" w:rsidRDefault="00D662FD" w:rsidP="00D662FD">
      <w:pPr>
        <w:numPr>
          <w:ilvl w:val="0"/>
          <w:numId w:val="7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Izvješće Nadzornog odbora za 2025. godinu</w:t>
      </w:r>
    </w:p>
    <w:p w14:paraId="2E8B01F5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Rasprava o podnesenim izvješćima i usvajanje istih</w:t>
      </w:r>
    </w:p>
    <w:p w14:paraId="25D6DBDD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lastRenderedPageBreak/>
        <w:t>Brisanje udruge za poticanje sportskih aktivnosti i komunikacijske kreativnosti „</w:t>
      </w:r>
      <w:proofErr w:type="spellStart"/>
      <w:r w:rsidRPr="00D662FD">
        <w:rPr>
          <w:rFonts w:ascii="Calibri" w:eastAsia="Times New Roman" w:hAnsi="Calibri" w:cs="Times New Roman"/>
          <w:b/>
          <w:lang w:eastAsia="hr-HR"/>
        </w:rPr>
        <w:t>Ogrc</w:t>
      </w:r>
      <w:proofErr w:type="spellEnd"/>
      <w:r w:rsidRPr="00D662FD">
        <w:rPr>
          <w:rFonts w:ascii="Calibri" w:eastAsia="Times New Roman" w:hAnsi="Calibri" w:cs="Times New Roman"/>
          <w:b/>
          <w:lang w:eastAsia="hr-HR"/>
        </w:rPr>
        <w:t>“ iz članstva Zajednice</w:t>
      </w:r>
    </w:p>
    <w:p w14:paraId="3EBD682E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Zamolba Pikado kluba „</w:t>
      </w:r>
      <w:proofErr w:type="spellStart"/>
      <w:r w:rsidRPr="00D662FD">
        <w:rPr>
          <w:rFonts w:ascii="Calibri" w:eastAsia="Times New Roman" w:hAnsi="Calibri" w:cs="Times New Roman"/>
          <w:b/>
          <w:lang w:eastAsia="hr-HR"/>
        </w:rPr>
        <w:t>Ogrc</w:t>
      </w:r>
      <w:proofErr w:type="spellEnd"/>
      <w:r w:rsidRPr="00D662FD">
        <w:rPr>
          <w:rFonts w:ascii="Calibri" w:eastAsia="Times New Roman" w:hAnsi="Calibri" w:cs="Times New Roman"/>
          <w:b/>
          <w:lang w:eastAsia="hr-HR"/>
        </w:rPr>
        <w:t>“ Novska za članstvo u Zajednicu</w:t>
      </w:r>
    </w:p>
    <w:p w14:paraId="03527DB6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Davanje razrješnice predsjedniku, dopredsjedniku, članovima Izvršnog odbora i članovima Nadzornog odbora</w:t>
      </w:r>
    </w:p>
    <w:p w14:paraId="0EAD7029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Prijedlog kandidata za predsjednika Zajednice za mandatno razdoblje 2026. – 2030. godine i izbor</w:t>
      </w:r>
    </w:p>
    <w:p w14:paraId="2EB47B7D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Prijedlog kandidata i izbor:</w:t>
      </w:r>
    </w:p>
    <w:p w14:paraId="5CF2236E" w14:textId="77777777" w:rsidR="00D662FD" w:rsidRPr="00D662FD" w:rsidRDefault="00D662FD" w:rsidP="00D662FD">
      <w:pPr>
        <w:numPr>
          <w:ilvl w:val="0"/>
          <w:numId w:val="6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Dopredsjednika</w:t>
      </w:r>
    </w:p>
    <w:p w14:paraId="50461591" w14:textId="77777777" w:rsidR="00D662FD" w:rsidRPr="00D662FD" w:rsidRDefault="00D662FD" w:rsidP="00D662FD">
      <w:pPr>
        <w:numPr>
          <w:ilvl w:val="0"/>
          <w:numId w:val="6"/>
        </w:numPr>
        <w:spacing w:after="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Izvršnog odbora</w:t>
      </w:r>
    </w:p>
    <w:p w14:paraId="2BB63704" w14:textId="77777777" w:rsidR="00D662FD" w:rsidRPr="00D662FD" w:rsidRDefault="00D662FD" w:rsidP="00D662FD">
      <w:pPr>
        <w:numPr>
          <w:ilvl w:val="0"/>
          <w:numId w:val="6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Nadzornog odbora</w:t>
      </w:r>
    </w:p>
    <w:p w14:paraId="0869580B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Donošenje odluke o osobama za zastupanje Zajednice u mandatnom razdoblju 2026-2030. godine</w:t>
      </w:r>
    </w:p>
    <w:p w14:paraId="4C634B54" w14:textId="77777777" w:rsidR="00D662FD" w:rsidRPr="00D662FD" w:rsidRDefault="00D662FD" w:rsidP="00D662FD">
      <w:pPr>
        <w:numPr>
          <w:ilvl w:val="0"/>
          <w:numId w:val="1"/>
        </w:numPr>
        <w:spacing w:after="120" w:line="264" w:lineRule="auto"/>
        <w:rPr>
          <w:rFonts w:ascii="Calibri" w:eastAsia="Times New Roman" w:hAnsi="Calibri" w:cs="Times New Roman"/>
          <w:b/>
          <w:lang w:eastAsia="hr-HR"/>
        </w:rPr>
      </w:pPr>
      <w:r w:rsidRPr="00D662FD">
        <w:rPr>
          <w:rFonts w:ascii="Calibri" w:eastAsia="Times New Roman" w:hAnsi="Calibri" w:cs="Times New Roman"/>
          <w:b/>
          <w:lang w:eastAsia="hr-HR"/>
        </w:rPr>
        <w:t>Pozdravna riječ gostiju</w:t>
      </w:r>
    </w:p>
    <w:p w14:paraId="33C03EDA" w14:textId="57E2063A" w:rsidR="00D662FD" w:rsidRDefault="00D662FD" w:rsidP="009F7ADC">
      <w:pPr>
        <w:pStyle w:val="StandardWeb"/>
      </w:pPr>
      <w:r>
        <w:t xml:space="preserve">Dnevni red usvojen je </w:t>
      </w:r>
      <w:r w:rsidR="00FE0E00">
        <w:t>sa 22 glasa ZA i 1 SUZDRŽAN</w:t>
      </w:r>
    </w:p>
    <w:p w14:paraId="0EB2E272" w14:textId="41AF075E" w:rsidR="00D662FD" w:rsidRPr="0011755F" w:rsidRDefault="00D662FD" w:rsidP="00B90DEE">
      <w:pPr>
        <w:spacing w:after="0" w:line="240" w:lineRule="auto"/>
        <w:rPr>
          <w:rFonts w:ascii="Calibri" w:eastAsia="Times New Roman" w:hAnsi="Calibri" w:cs="Times New Roman"/>
          <w:b/>
          <w:bCs/>
          <w:lang w:eastAsia="hr-HR"/>
        </w:rPr>
      </w:pPr>
      <w:r w:rsidRPr="00117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Ad.1.</w:t>
      </w:r>
      <w:r w:rsidRPr="0011755F">
        <w:rPr>
          <w:rFonts w:ascii="Calibri" w:eastAsia="Times New Roman" w:hAnsi="Calibri" w:cs="Times New Roman"/>
          <w:b/>
          <w:bCs/>
          <w:lang w:eastAsia="hr-HR"/>
        </w:rPr>
        <w:t xml:space="preserve"> </w:t>
      </w:r>
      <w:r w:rsidRPr="00D662FD">
        <w:rPr>
          <w:rFonts w:ascii="Calibri" w:eastAsia="Times New Roman" w:hAnsi="Calibri" w:cs="Times New Roman"/>
          <w:b/>
          <w:bCs/>
          <w:lang w:eastAsia="hr-HR"/>
        </w:rPr>
        <w:t>Izbor radnih tijela sjednice</w:t>
      </w:r>
    </w:p>
    <w:p w14:paraId="003DB379" w14:textId="77777777" w:rsidR="0011755F" w:rsidRPr="00F27236" w:rsidRDefault="0011755F" w:rsidP="00B90D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16C66F" w14:textId="33AF289F" w:rsidR="006F7EA2" w:rsidRDefault="005B6AA8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rad</w:t>
      </w:r>
      <w:r w:rsid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tijela sjednice predloženi su slijedeći:</w:t>
      </w:r>
    </w:p>
    <w:p w14:paraId="7E3C9339" w14:textId="2A368BFD" w:rsidR="005B6AA8" w:rsidRDefault="005B6AA8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predsjedništvo: Josip Šimunović (predsjednik) Ljiljana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Darko Josić (članovi) </w:t>
      </w:r>
    </w:p>
    <w:p w14:paraId="1F78258B" w14:textId="5675D0E4" w:rsidR="005B6AA8" w:rsidRDefault="005B6AA8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mandatno-verifikacijsko povjerenstvo: Mladen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Šulekić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(predsjednik)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Dubr</w:t>
      </w:r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vko Josipović</w:t>
      </w:r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članovi.</w:t>
      </w:r>
    </w:p>
    <w:p w14:paraId="3C0E0039" w14:textId="3520699D" w:rsidR="00FE0E00" w:rsidRDefault="005B6AA8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zapisničara Zlatko Šepović</w:t>
      </w:r>
      <w:r w:rsidR="00F272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Miroslav </w:t>
      </w:r>
      <w:proofErr w:type="spellStart"/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>Lovčanin</w:t>
      </w:r>
      <w:proofErr w:type="spellEnd"/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Ivica </w:t>
      </w:r>
      <w:proofErr w:type="spellStart"/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>Androšević</w:t>
      </w:r>
      <w:proofErr w:type="spellEnd"/>
      <w:r w:rsidR="00FE0E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ovjerovitelji zapisnika.</w:t>
      </w:r>
    </w:p>
    <w:p w14:paraId="563B4F77" w14:textId="051D5FE8" w:rsidR="00F27236" w:rsidRDefault="00F27236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kandidacijsko -izborno povjerenstvo : Antonio Knežević (predsjednik) Irena Vuković i Marko Hećimović </w:t>
      </w:r>
    </w:p>
    <w:p w14:paraId="1AFCD962" w14:textId="77777777" w:rsidR="00F27236" w:rsidRDefault="00F27236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FDC52" w14:textId="5D3AEC02" w:rsidR="00F27236" w:rsidRDefault="00F27236" w:rsidP="00B9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Predložena radna tijela  usvojena </w:t>
      </w:r>
      <w:r w:rsid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</w:t>
      </w:r>
      <w:r w:rsidR="00477DB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no.</w:t>
      </w:r>
    </w:p>
    <w:p w14:paraId="1B3F91BB" w14:textId="77777777" w:rsidR="00FE0E00" w:rsidRDefault="00FE0E00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1F506" w14:textId="4EA6ACC3" w:rsidR="00FE0E00" w:rsidRDefault="00F27236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7236">
        <w:rPr>
          <w:rFonts w:ascii="Times New Roman" w:hAnsi="Times New Roman" w:cs="Times New Roman"/>
          <w:b/>
          <w:bCs/>
          <w:sz w:val="24"/>
          <w:szCs w:val="24"/>
        </w:rPr>
        <w:t>Ad.2. Izvješće Mandatno-verifikacijskog povjerenstva</w:t>
      </w:r>
    </w:p>
    <w:p w14:paraId="7A1F6F6C" w14:textId="77777777" w:rsidR="00F27236" w:rsidRDefault="00F27236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8433C" w14:textId="753B5ADC" w:rsidR="00F27236" w:rsidRDefault="00F27236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236">
        <w:rPr>
          <w:rFonts w:ascii="Times New Roman" w:hAnsi="Times New Roman" w:cs="Times New Roman"/>
          <w:sz w:val="24"/>
          <w:szCs w:val="24"/>
        </w:rPr>
        <w:t>Izvješće Mandatno-verifikacijskog povjerenstva</w:t>
      </w:r>
      <w:r w:rsidR="00964922">
        <w:rPr>
          <w:rFonts w:ascii="Times New Roman" w:hAnsi="Times New Roman" w:cs="Times New Roman"/>
          <w:sz w:val="24"/>
          <w:szCs w:val="24"/>
        </w:rPr>
        <w:t xml:space="preserve"> pročitao je </w:t>
      </w:r>
      <w:r>
        <w:rPr>
          <w:rFonts w:ascii="Times New Roman" w:hAnsi="Times New Roman" w:cs="Times New Roman"/>
          <w:sz w:val="24"/>
          <w:szCs w:val="24"/>
        </w:rPr>
        <w:t xml:space="preserve">  Mladen </w:t>
      </w:r>
      <w:proofErr w:type="spellStart"/>
      <w:r>
        <w:rPr>
          <w:rFonts w:ascii="Times New Roman" w:hAnsi="Times New Roman" w:cs="Times New Roman"/>
          <w:sz w:val="24"/>
          <w:szCs w:val="24"/>
        </w:rPr>
        <w:t>Šulekić</w:t>
      </w:r>
      <w:proofErr w:type="spellEnd"/>
      <w:r w:rsidR="00964922">
        <w:rPr>
          <w:rFonts w:ascii="Times New Roman" w:hAnsi="Times New Roman" w:cs="Times New Roman"/>
          <w:sz w:val="24"/>
          <w:szCs w:val="24"/>
        </w:rPr>
        <w:t xml:space="preserve">. </w:t>
      </w:r>
      <w:r w:rsidR="00087993">
        <w:rPr>
          <w:rFonts w:ascii="Times New Roman" w:hAnsi="Times New Roman" w:cs="Times New Roman"/>
          <w:sz w:val="24"/>
          <w:szCs w:val="24"/>
        </w:rPr>
        <w:t xml:space="preserve"> </w:t>
      </w:r>
      <w:r w:rsidR="00964922">
        <w:rPr>
          <w:rFonts w:ascii="Times New Roman" w:hAnsi="Times New Roman" w:cs="Times New Roman"/>
          <w:sz w:val="24"/>
          <w:szCs w:val="24"/>
        </w:rPr>
        <w:t>I</w:t>
      </w:r>
      <w:r w:rsidR="00087993">
        <w:rPr>
          <w:rFonts w:ascii="Times New Roman" w:hAnsi="Times New Roman" w:cs="Times New Roman"/>
          <w:sz w:val="24"/>
          <w:szCs w:val="24"/>
        </w:rPr>
        <w:t>zjavio je</w:t>
      </w:r>
      <w:r>
        <w:rPr>
          <w:rFonts w:ascii="Times New Roman" w:hAnsi="Times New Roman" w:cs="Times New Roman"/>
          <w:sz w:val="24"/>
          <w:szCs w:val="24"/>
        </w:rPr>
        <w:t xml:space="preserve">  da su na Skupštini prisutne 23  članice od ukupno 27 i da će sve odluke koje se donesu biti pravovaljane. </w:t>
      </w:r>
    </w:p>
    <w:p w14:paraId="42481A76" w14:textId="77777777" w:rsidR="004119EB" w:rsidRDefault="004119EB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AD928" w14:textId="66DC0750" w:rsidR="004119EB" w:rsidRPr="004119EB" w:rsidRDefault="004119EB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9EB">
        <w:rPr>
          <w:rFonts w:ascii="Times New Roman" w:hAnsi="Times New Roman" w:cs="Times New Roman"/>
          <w:b/>
          <w:bCs/>
          <w:sz w:val="24"/>
          <w:szCs w:val="24"/>
        </w:rPr>
        <w:t>Ad. 3. Usvajanje zapisnika sa prethodnih sjednica</w:t>
      </w:r>
    </w:p>
    <w:p w14:paraId="27F461FC" w14:textId="77777777" w:rsidR="00F27236" w:rsidRDefault="00F27236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7BC9D" w14:textId="7EEDC2BB" w:rsidR="00F27236" w:rsidRDefault="004119EB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Zapisnici s prethodnih sjednica su poslani u prilogu poziva za Skupštinu. Predsjednik</w:t>
      </w:r>
      <w:r w:rsidR="009B135D">
        <w:rPr>
          <w:rFonts w:ascii="Times New Roman" w:hAnsi="Times New Roman" w:cs="Times New Roman"/>
          <w:sz w:val="24"/>
          <w:szCs w:val="24"/>
        </w:rPr>
        <w:t xml:space="preserve"> radnog predsjedništva </w:t>
      </w:r>
      <w:r>
        <w:rPr>
          <w:rFonts w:ascii="Times New Roman" w:hAnsi="Times New Roman" w:cs="Times New Roman"/>
          <w:sz w:val="24"/>
          <w:szCs w:val="24"/>
        </w:rPr>
        <w:t xml:space="preserve"> je otvorio raspravu. Nije bilo rasprave. </w:t>
      </w:r>
    </w:p>
    <w:p w14:paraId="31240340" w14:textId="673B2A48" w:rsidR="004119EB" w:rsidRDefault="004119EB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Zapisnici sa prethodnih sjednica usvojeni su jednoglasno. </w:t>
      </w:r>
    </w:p>
    <w:p w14:paraId="0A9309B8" w14:textId="77777777" w:rsidR="004119EB" w:rsidRDefault="004119EB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AB700" w14:textId="70455C2E" w:rsidR="00F27236" w:rsidRDefault="008964D1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4D1">
        <w:rPr>
          <w:rFonts w:ascii="Times New Roman" w:hAnsi="Times New Roman" w:cs="Times New Roman"/>
          <w:b/>
          <w:bCs/>
          <w:sz w:val="24"/>
          <w:szCs w:val="24"/>
        </w:rPr>
        <w:t>Ad. 4</w:t>
      </w:r>
      <w:r w:rsidR="001175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4D1">
        <w:rPr>
          <w:rFonts w:ascii="Times New Roman" w:hAnsi="Times New Roman" w:cs="Times New Roman"/>
          <w:b/>
          <w:bCs/>
          <w:sz w:val="24"/>
          <w:szCs w:val="24"/>
        </w:rPr>
        <w:t>Izvješć</w:t>
      </w:r>
      <w:r w:rsidR="001D05A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17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37BD3B" w14:textId="6FB6C328" w:rsidR="001D05A1" w:rsidRPr="0011755F" w:rsidRDefault="001D05A1" w:rsidP="00896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55F">
        <w:rPr>
          <w:rFonts w:ascii="Times New Roman" w:hAnsi="Times New Roman" w:cs="Times New Roman"/>
          <w:sz w:val="24"/>
          <w:szCs w:val="24"/>
        </w:rPr>
        <w:t>Izvješće o r</w:t>
      </w:r>
      <w:r w:rsidR="008964D1" w:rsidRPr="0011755F">
        <w:rPr>
          <w:rFonts w:ascii="Times New Roman" w:hAnsi="Times New Roman" w:cs="Times New Roman"/>
          <w:sz w:val="24"/>
          <w:szCs w:val="24"/>
        </w:rPr>
        <w:t xml:space="preserve">ealizaciji </w:t>
      </w:r>
      <w:r w:rsidR="0011755F" w:rsidRPr="0011755F">
        <w:rPr>
          <w:rFonts w:ascii="Times New Roman" w:hAnsi="Times New Roman" w:cs="Times New Roman"/>
          <w:sz w:val="24"/>
          <w:szCs w:val="24"/>
        </w:rPr>
        <w:t>P</w:t>
      </w:r>
      <w:r w:rsidR="008964D1" w:rsidRPr="0011755F">
        <w:rPr>
          <w:rFonts w:ascii="Times New Roman" w:hAnsi="Times New Roman" w:cs="Times New Roman"/>
          <w:sz w:val="24"/>
          <w:szCs w:val="24"/>
        </w:rPr>
        <w:t xml:space="preserve">rograma rada Zajednice sportskih udruga grada Novske za 2025.  </w:t>
      </w:r>
    </w:p>
    <w:p w14:paraId="78B70092" w14:textId="029C568E" w:rsidR="008964D1" w:rsidRPr="0011755F" w:rsidRDefault="00964922" w:rsidP="00896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55F">
        <w:rPr>
          <w:rFonts w:ascii="Times New Roman" w:hAnsi="Times New Roman" w:cs="Times New Roman"/>
          <w:sz w:val="24"/>
          <w:szCs w:val="24"/>
        </w:rPr>
        <w:t>P</w:t>
      </w:r>
      <w:r w:rsidR="00477DBC" w:rsidRPr="0011755F">
        <w:rPr>
          <w:rFonts w:ascii="Times New Roman" w:hAnsi="Times New Roman" w:cs="Times New Roman"/>
          <w:sz w:val="24"/>
          <w:szCs w:val="24"/>
        </w:rPr>
        <w:t>ročitao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477DBC" w:rsidRPr="0011755F">
        <w:rPr>
          <w:rFonts w:ascii="Times New Roman" w:hAnsi="Times New Roman" w:cs="Times New Roman"/>
          <w:sz w:val="24"/>
          <w:szCs w:val="24"/>
        </w:rPr>
        <w:t xml:space="preserve"> </w:t>
      </w:r>
      <w:r w:rsidR="001D05A1" w:rsidRPr="0011755F">
        <w:rPr>
          <w:rFonts w:ascii="Times New Roman" w:hAnsi="Times New Roman" w:cs="Times New Roman"/>
          <w:sz w:val="24"/>
          <w:szCs w:val="24"/>
        </w:rPr>
        <w:t>predsjednik</w:t>
      </w:r>
      <w:r w:rsidR="009B135D">
        <w:rPr>
          <w:rFonts w:ascii="Times New Roman" w:hAnsi="Times New Roman" w:cs="Times New Roman"/>
          <w:sz w:val="24"/>
          <w:szCs w:val="24"/>
        </w:rPr>
        <w:t xml:space="preserve"> radnog predsjedništva. </w:t>
      </w:r>
      <w:r w:rsidR="00477DBC" w:rsidRPr="00117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970F" w14:textId="77777777" w:rsidR="008964D1" w:rsidRPr="001D05A1" w:rsidRDefault="008964D1" w:rsidP="008964D1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72395B14" w14:textId="366F607D" w:rsidR="00F27236" w:rsidRPr="0011755F" w:rsidRDefault="001D05A1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55F">
        <w:lastRenderedPageBreak/>
        <w:t xml:space="preserve">Izvješće </w:t>
      </w:r>
      <w:r w:rsidRPr="001D05A1">
        <w:rPr>
          <w:b/>
          <w:bCs/>
        </w:rPr>
        <w:t xml:space="preserve">o  </w:t>
      </w:r>
      <w:r w:rsidRPr="0011755F">
        <w:rPr>
          <w:rFonts w:ascii="Times New Roman" w:hAnsi="Times New Roman" w:cs="Times New Roman"/>
          <w:sz w:val="24"/>
          <w:szCs w:val="24"/>
        </w:rPr>
        <w:t>Financijskom poslovanju Zajednice sportskih udruga grada Novske za 2025. godinu  pročitao</w:t>
      </w:r>
      <w:r w:rsidR="00964922">
        <w:rPr>
          <w:rFonts w:ascii="Times New Roman" w:hAnsi="Times New Roman" w:cs="Times New Roman"/>
          <w:sz w:val="24"/>
          <w:szCs w:val="24"/>
        </w:rPr>
        <w:t xml:space="preserve"> je </w:t>
      </w:r>
      <w:r w:rsidRPr="0011755F">
        <w:rPr>
          <w:rFonts w:ascii="Times New Roman" w:hAnsi="Times New Roman" w:cs="Times New Roman"/>
          <w:sz w:val="24"/>
          <w:szCs w:val="24"/>
        </w:rPr>
        <w:t xml:space="preserve"> predsjednik</w:t>
      </w:r>
      <w:r w:rsidR="009B135D">
        <w:rPr>
          <w:rFonts w:ascii="Times New Roman" w:hAnsi="Times New Roman" w:cs="Times New Roman"/>
          <w:sz w:val="24"/>
          <w:szCs w:val="24"/>
        </w:rPr>
        <w:t xml:space="preserve"> radnog predsjedništva.</w:t>
      </w:r>
    </w:p>
    <w:p w14:paraId="08706BA9" w14:textId="77777777" w:rsidR="001D05A1" w:rsidRPr="0011755F" w:rsidRDefault="001D05A1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8FFD9" w14:textId="60307622" w:rsidR="001D05A1" w:rsidRDefault="001D05A1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55F">
        <w:rPr>
          <w:rFonts w:ascii="Times New Roman" w:hAnsi="Times New Roman" w:cs="Times New Roman"/>
          <w:sz w:val="24"/>
          <w:szCs w:val="24"/>
        </w:rPr>
        <w:t>Izvješ</w:t>
      </w:r>
      <w:r w:rsidR="0011755F" w:rsidRPr="0011755F">
        <w:rPr>
          <w:rFonts w:ascii="Times New Roman" w:hAnsi="Times New Roman" w:cs="Times New Roman"/>
          <w:sz w:val="24"/>
          <w:szCs w:val="24"/>
        </w:rPr>
        <w:t>će Nadzornog odbora pročitao je</w:t>
      </w:r>
      <w:r w:rsidR="009B135D">
        <w:rPr>
          <w:rFonts w:ascii="Times New Roman" w:hAnsi="Times New Roman" w:cs="Times New Roman"/>
          <w:sz w:val="24"/>
          <w:szCs w:val="24"/>
        </w:rPr>
        <w:t xml:space="preserve"> tajnik</w:t>
      </w:r>
      <w:r w:rsidR="0011755F" w:rsidRPr="0011755F">
        <w:rPr>
          <w:rFonts w:ascii="Times New Roman" w:hAnsi="Times New Roman" w:cs="Times New Roman"/>
          <w:sz w:val="24"/>
          <w:szCs w:val="24"/>
        </w:rPr>
        <w:t xml:space="preserve"> Zlatko Šepović. </w:t>
      </w:r>
    </w:p>
    <w:p w14:paraId="6014AED7" w14:textId="77777777" w:rsidR="0011755F" w:rsidRDefault="0011755F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85739" w14:textId="3E30E2C6" w:rsidR="0011755F" w:rsidRDefault="0011755F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755F">
        <w:rPr>
          <w:rFonts w:ascii="Times New Roman" w:hAnsi="Times New Roman" w:cs="Times New Roman"/>
          <w:b/>
          <w:bCs/>
          <w:sz w:val="24"/>
          <w:szCs w:val="24"/>
        </w:rPr>
        <w:t>Ad. 5. Rasprava o podnesenim izvješćima i usvajanje istih</w:t>
      </w:r>
    </w:p>
    <w:p w14:paraId="7378125B" w14:textId="24E3B628" w:rsidR="00C87B33" w:rsidRDefault="00C87B33" w:rsidP="00C87B33">
      <w:pPr>
        <w:pStyle w:val="StandardWeb"/>
      </w:pPr>
      <w:r>
        <w:t xml:space="preserve">Otvorena je rasprava po izvješćima. Za raspravu po Izvješću o realizaciji Programa rada Zajednice za 2025. godinu javio se Željko Arbanas. Naveo je kako bi u izvješću trebalo preciznije navesti u kojim je sportovima proglašeni najbolji učenik ostvario plasmane </w:t>
      </w:r>
      <w:r w:rsidR="00964922">
        <w:t xml:space="preserve">za </w:t>
      </w:r>
      <w:r>
        <w:t>prva, druga ili treća mjesta.</w:t>
      </w:r>
    </w:p>
    <w:p w14:paraId="606530EE" w14:textId="77777777" w:rsidR="00C87B33" w:rsidRDefault="00C87B33" w:rsidP="00C87B33">
      <w:pPr>
        <w:pStyle w:val="StandardWeb"/>
      </w:pPr>
      <w:r>
        <w:t>Predsjednik je u svom odgovoru obrazložio važnost postignutih rezultata u školskom sportu, istaknuvši da jedan učenik može nastupati u više sportova. Također je naglasio da je za osvajanje medalje potrebno proći čak četiri razine natjecanja.</w:t>
      </w:r>
    </w:p>
    <w:p w14:paraId="34023B2A" w14:textId="1D216481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33">
        <w:rPr>
          <w:rFonts w:ascii="Times New Roman" w:hAnsi="Times New Roman" w:cs="Times New Roman"/>
          <w:sz w:val="24"/>
          <w:szCs w:val="24"/>
        </w:rPr>
        <w:t xml:space="preserve">Po Izvješću o realizaciji Programa rada Zajednice za 2025. godinu za raspravu se javio Marko Hećimović. Naveo je kako je u izvješću, pod rubrikom Istaknuti rezultati, trebalo navesti uspjeh Nikole </w:t>
      </w:r>
      <w:proofErr w:type="spellStart"/>
      <w:r w:rsidRPr="00C87B33">
        <w:rPr>
          <w:rFonts w:ascii="Times New Roman" w:hAnsi="Times New Roman" w:cs="Times New Roman"/>
          <w:sz w:val="24"/>
          <w:szCs w:val="24"/>
        </w:rPr>
        <w:t>Jolića</w:t>
      </w:r>
      <w:proofErr w:type="spellEnd"/>
      <w:r w:rsidRPr="00C87B33">
        <w:rPr>
          <w:rFonts w:ascii="Times New Roman" w:hAnsi="Times New Roman" w:cs="Times New Roman"/>
          <w:sz w:val="24"/>
          <w:szCs w:val="24"/>
        </w:rPr>
        <w:t xml:space="preserve"> koji je u sezoni 2024./2025.  u kategoriji mlađih juniora U-15 (Zagreb) osvojio je 3. mjesto na pojedinačnoj razini Regije, dok je u kategoriji kadeta U-13 (Zaprešić) na pojedinačnom Regionalnom turniru Sjever L</w:t>
      </w:r>
      <w:r>
        <w:rPr>
          <w:rFonts w:ascii="Times New Roman" w:hAnsi="Times New Roman" w:cs="Times New Roman"/>
          <w:sz w:val="24"/>
          <w:szCs w:val="24"/>
        </w:rPr>
        <w:t xml:space="preserve">uka </w:t>
      </w:r>
      <w:r w:rsidRPr="00C87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33">
        <w:rPr>
          <w:rFonts w:ascii="Times New Roman" w:hAnsi="Times New Roman" w:cs="Times New Roman"/>
          <w:sz w:val="24"/>
          <w:szCs w:val="24"/>
        </w:rPr>
        <w:t>Malkoč</w:t>
      </w:r>
      <w:proofErr w:type="spellEnd"/>
      <w:r w:rsidRPr="00C87B33">
        <w:rPr>
          <w:rFonts w:ascii="Times New Roman" w:hAnsi="Times New Roman" w:cs="Times New Roman"/>
          <w:sz w:val="24"/>
          <w:szCs w:val="24"/>
        </w:rPr>
        <w:t xml:space="preserve"> osvojio 1. mjesto.</w:t>
      </w:r>
    </w:p>
    <w:p w14:paraId="54A47992" w14:textId="77777777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8C289" w14:textId="77784DD5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33">
        <w:rPr>
          <w:rFonts w:ascii="Times New Roman" w:hAnsi="Times New Roman" w:cs="Times New Roman"/>
          <w:sz w:val="24"/>
          <w:szCs w:val="24"/>
        </w:rPr>
        <w:t xml:space="preserve">Predsjednik je odgovorio kako su navedeni rezultati već </w:t>
      </w:r>
      <w:r w:rsidR="00964922">
        <w:rPr>
          <w:rFonts w:ascii="Times New Roman" w:hAnsi="Times New Roman" w:cs="Times New Roman"/>
          <w:sz w:val="24"/>
          <w:szCs w:val="24"/>
        </w:rPr>
        <w:t>navedeni</w:t>
      </w:r>
      <w:r w:rsidRPr="00C87B33">
        <w:rPr>
          <w:rFonts w:ascii="Times New Roman" w:hAnsi="Times New Roman" w:cs="Times New Roman"/>
          <w:sz w:val="24"/>
          <w:szCs w:val="24"/>
        </w:rPr>
        <w:t xml:space="preserve"> u tablici pod rezultatima, ali nisu posebno izdvojeni u rubrici Istaknuti rezultati.</w:t>
      </w:r>
    </w:p>
    <w:p w14:paraId="4AABDC35" w14:textId="77777777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BC04F" w14:textId="77777777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33">
        <w:rPr>
          <w:rFonts w:ascii="Times New Roman" w:hAnsi="Times New Roman" w:cs="Times New Roman"/>
          <w:sz w:val="24"/>
          <w:szCs w:val="24"/>
        </w:rPr>
        <w:t>Daljnje rasprave nije bilo.</w:t>
      </w:r>
    </w:p>
    <w:p w14:paraId="2F7D757C" w14:textId="77777777" w:rsidR="00C87B33" w:rsidRP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6D865" w14:textId="7B10E744" w:rsidR="00C87B33" w:rsidRDefault="00C87B33" w:rsidP="00C87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33">
        <w:rPr>
          <w:rFonts w:ascii="Times New Roman" w:hAnsi="Times New Roman" w:cs="Times New Roman"/>
          <w:sz w:val="24"/>
          <w:szCs w:val="24"/>
        </w:rPr>
        <w:t>Nakon zaključene rasprave, sva izvješća su usvojena s 22 glasa ZA i 1 glasom SUZDRŽAN.</w:t>
      </w:r>
    </w:p>
    <w:p w14:paraId="2535D63F" w14:textId="77777777" w:rsidR="00CE4B41" w:rsidRPr="0011755F" w:rsidRDefault="00CE4B41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5BFF0" w14:textId="5E1BE3B8" w:rsidR="00C87B33" w:rsidRDefault="00C87B33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6. </w:t>
      </w:r>
      <w:r w:rsidRPr="00C87B33">
        <w:rPr>
          <w:rFonts w:ascii="Times New Roman" w:hAnsi="Times New Roman" w:cs="Times New Roman"/>
          <w:b/>
          <w:bCs/>
          <w:sz w:val="24"/>
          <w:szCs w:val="24"/>
        </w:rPr>
        <w:t>Brisanje udruge za poticanje sportskih aktivnosti i komunikacijske kreativnosti „</w:t>
      </w:r>
      <w:proofErr w:type="spellStart"/>
      <w:r w:rsidRPr="00C87B33">
        <w:rPr>
          <w:rFonts w:ascii="Times New Roman" w:hAnsi="Times New Roman" w:cs="Times New Roman"/>
          <w:b/>
          <w:bCs/>
          <w:sz w:val="24"/>
          <w:szCs w:val="24"/>
        </w:rPr>
        <w:t>Ogrc</w:t>
      </w:r>
      <w:proofErr w:type="spellEnd"/>
      <w:r w:rsidRPr="00C87B33">
        <w:rPr>
          <w:rFonts w:ascii="Times New Roman" w:hAnsi="Times New Roman" w:cs="Times New Roman"/>
          <w:b/>
          <w:bCs/>
          <w:sz w:val="24"/>
          <w:szCs w:val="24"/>
        </w:rPr>
        <w:t>“ iz članstva Zajednice</w:t>
      </w:r>
    </w:p>
    <w:p w14:paraId="43EAA0D0" w14:textId="77777777" w:rsidR="00C87B33" w:rsidRDefault="00C87B33" w:rsidP="00C87B33">
      <w:pPr>
        <w:pStyle w:val="StandardWeb"/>
      </w:pPr>
      <w:r>
        <w:t>Pod ovom točkom predsjednik je obrazložio kako je Udruga za poticanje sportskih aktivnosti i komunikacijske kreativnosti „</w:t>
      </w:r>
      <w:proofErr w:type="spellStart"/>
      <w:r>
        <w:t>Ogrc</w:t>
      </w:r>
      <w:proofErr w:type="spellEnd"/>
      <w:r>
        <w:t>“ ugašena te brisana iz svih registara, slijedom čega je potrebno donijeti odluku o njezinom brisanju iz članstva Zajednice.</w:t>
      </w:r>
    </w:p>
    <w:p w14:paraId="1B2820FC" w14:textId="77777777" w:rsidR="00C87B33" w:rsidRDefault="00C87B33" w:rsidP="00C87B33">
      <w:pPr>
        <w:pStyle w:val="StandardWeb"/>
      </w:pPr>
      <w:r>
        <w:t>Predsjednik je predložio glasanje.</w:t>
      </w:r>
    </w:p>
    <w:p w14:paraId="6D8619B8" w14:textId="77777777" w:rsidR="00C87B33" w:rsidRDefault="00C87B33" w:rsidP="00C87B33">
      <w:pPr>
        <w:pStyle w:val="StandardWeb"/>
      </w:pPr>
      <w:r>
        <w:t>Odluka je donesena jednoglasno.</w:t>
      </w:r>
    </w:p>
    <w:p w14:paraId="5C32D88F" w14:textId="19E0845D" w:rsidR="00C87B33" w:rsidRPr="00485162" w:rsidRDefault="00C87B33" w:rsidP="00C87B33">
      <w:pPr>
        <w:pStyle w:val="StandardWeb"/>
        <w:rPr>
          <w:b/>
          <w:bCs/>
        </w:rPr>
      </w:pPr>
      <w:r w:rsidRPr="00485162">
        <w:rPr>
          <w:b/>
          <w:bCs/>
        </w:rPr>
        <w:t>Ad. 7.</w:t>
      </w:r>
      <w:r w:rsidRPr="00485162">
        <w:rPr>
          <w:b/>
          <w:bCs/>
        </w:rPr>
        <w:tab/>
        <w:t>Zamolba Pikado kluba „</w:t>
      </w:r>
      <w:proofErr w:type="spellStart"/>
      <w:r w:rsidRPr="00485162">
        <w:rPr>
          <w:b/>
          <w:bCs/>
        </w:rPr>
        <w:t>Ogrc</w:t>
      </w:r>
      <w:proofErr w:type="spellEnd"/>
      <w:r w:rsidRPr="00485162">
        <w:rPr>
          <w:b/>
          <w:bCs/>
        </w:rPr>
        <w:t>“ Novska za članstvo u Zajednicu</w:t>
      </w:r>
    </w:p>
    <w:p w14:paraId="1DB0CF48" w14:textId="21F2FE08" w:rsidR="00485162" w:rsidRDefault="00485162" w:rsidP="00485162">
      <w:pPr>
        <w:pStyle w:val="StandardWeb"/>
      </w:pPr>
      <w:r>
        <w:t>Predsjednik je obavijestio skupštinare da je Pikado klub „</w:t>
      </w:r>
      <w:proofErr w:type="spellStart"/>
      <w:r>
        <w:t>Ogrc</w:t>
      </w:r>
      <w:proofErr w:type="spellEnd"/>
      <w:r>
        <w:t>“ podnio zamolbu za učlanjenje u Zajednicu, uz dostavljenu svu potrebnu dokumentaciju, te da Izvršni odbor predlaže njegovo primanje u članstvo.</w:t>
      </w:r>
    </w:p>
    <w:p w14:paraId="3C61E02D" w14:textId="02082C16" w:rsidR="00485162" w:rsidRDefault="00485162" w:rsidP="00485162">
      <w:pPr>
        <w:pStyle w:val="StandardWeb"/>
      </w:pPr>
      <w:r>
        <w:t>Nakon provedenog glasanja, odluka o učlanjenju donesena je jednoglasno.</w:t>
      </w:r>
    </w:p>
    <w:p w14:paraId="77A8EBE3" w14:textId="11E1E3F6" w:rsidR="00C87B33" w:rsidRDefault="00485162" w:rsidP="00485162">
      <w:pPr>
        <w:pStyle w:val="StandardWeb"/>
      </w:pPr>
      <w:r>
        <w:lastRenderedPageBreak/>
        <w:t>Prisutnima se potom obratio član PK „</w:t>
      </w:r>
      <w:proofErr w:type="spellStart"/>
      <w:r>
        <w:t>Ogrc</w:t>
      </w:r>
      <w:proofErr w:type="spellEnd"/>
      <w:r>
        <w:t xml:space="preserve">“, Jan </w:t>
      </w:r>
      <w:proofErr w:type="spellStart"/>
      <w:r>
        <w:t>Marton</w:t>
      </w:r>
      <w:proofErr w:type="spellEnd"/>
      <w:r>
        <w:t>, koji je ukratko prezentirao rad udruge i natjecanja u kojima sudjeluju.</w:t>
      </w:r>
    </w:p>
    <w:p w14:paraId="79F37F47" w14:textId="13666184" w:rsidR="0011755F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8. </w:t>
      </w:r>
      <w:r w:rsidRPr="00485162">
        <w:rPr>
          <w:rFonts w:ascii="Times New Roman" w:hAnsi="Times New Roman" w:cs="Times New Roman"/>
          <w:b/>
          <w:bCs/>
          <w:sz w:val="24"/>
          <w:szCs w:val="24"/>
        </w:rPr>
        <w:t>Davanje razrješnice predsjedniku, dopredsjedniku, članovima Izvršnog odbora i članovima Nadzornog odbora</w:t>
      </w:r>
    </w:p>
    <w:p w14:paraId="78D4BE00" w14:textId="77777777" w:rsidR="00485162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A41B7" w14:textId="0FB959B2" w:rsidR="00485162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5162">
        <w:rPr>
          <w:rFonts w:ascii="Times New Roman" w:hAnsi="Times New Roman" w:cs="Times New Roman"/>
          <w:sz w:val="24"/>
          <w:szCs w:val="24"/>
        </w:rPr>
        <w:t>Pod ovom točkom  predsjednik je predložio razrješnicu predsjedniku, dopredsjedniku, članovima Izvršnog odbora i članovima Nadzornog odbora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A7F4DD9" w14:textId="77777777" w:rsidR="00485162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06700" w14:textId="49358A2F" w:rsidR="00485162" w:rsidRDefault="00485162" w:rsidP="009F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162">
        <w:rPr>
          <w:rFonts w:ascii="Times New Roman" w:hAnsi="Times New Roman" w:cs="Times New Roman"/>
          <w:sz w:val="24"/>
          <w:szCs w:val="24"/>
        </w:rPr>
        <w:t>Jednoglasno je donesena odluka o razrješenju  predsjedniku, dopredsjedniku, članovima Izvršnog odbora i članovima Nadzornog odbora.</w:t>
      </w:r>
    </w:p>
    <w:p w14:paraId="62D451A6" w14:textId="77777777" w:rsidR="00485162" w:rsidRDefault="00485162" w:rsidP="009F7A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745C9" w14:textId="2A0021FC" w:rsidR="00485162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5162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485162">
        <w:rPr>
          <w:b/>
          <w:bCs/>
        </w:rPr>
        <w:t xml:space="preserve"> </w:t>
      </w:r>
      <w:r w:rsidRPr="00485162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4851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Prijedlog kandidata za predsjednika Zajednice za mandatno razdoblje 2026. – 2030. godine i izbor </w:t>
      </w:r>
    </w:p>
    <w:p w14:paraId="2D4167CF" w14:textId="77777777" w:rsidR="00485162" w:rsidRDefault="00485162" w:rsidP="009F7A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AA24C" w14:textId="77777777" w:rsidR="001B6F64" w:rsidRPr="001B6F64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F64">
        <w:rPr>
          <w:rFonts w:ascii="Times New Roman" w:hAnsi="Times New Roman" w:cs="Times New Roman"/>
          <w:sz w:val="24"/>
          <w:szCs w:val="24"/>
        </w:rPr>
        <w:t xml:space="preserve">Pod ovom točkom predsjednik Kandidacijsko-izbornog povjerenstva, Mladen </w:t>
      </w:r>
      <w:proofErr w:type="spellStart"/>
      <w:r w:rsidRPr="001B6F64">
        <w:rPr>
          <w:rFonts w:ascii="Times New Roman" w:hAnsi="Times New Roman" w:cs="Times New Roman"/>
          <w:sz w:val="24"/>
          <w:szCs w:val="24"/>
        </w:rPr>
        <w:t>Šulekić</w:t>
      </w:r>
      <w:proofErr w:type="spellEnd"/>
      <w:r w:rsidRPr="001B6F64">
        <w:rPr>
          <w:rFonts w:ascii="Times New Roman" w:hAnsi="Times New Roman" w:cs="Times New Roman"/>
          <w:sz w:val="24"/>
          <w:szCs w:val="24"/>
        </w:rPr>
        <w:t xml:space="preserve">, obrazložio je kako, na temelju zaprimljenih prijedloga i utvrđenih činjenica, Kandidacijska komisija konstatira da je Miroslav </w:t>
      </w:r>
      <w:proofErr w:type="spellStart"/>
      <w:r w:rsidRPr="001B6F64">
        <w:rPr>
          <w:rFonts w:ascii="Times New Roman" w:hAnsi="Times New Roman" w:cs="Times New Roman"/>
          <w:sz w:val="24"/>
          <w:szCs w:val="24"/>
        </w:rPr>
        <w:t>Perošević</w:t>
      </w:r>
      <w:proofErr w:type="spellEnd"/>
      <w:r w:rsidRPr="001B6F64">
        <w:rPr>
          <w:rFonts w:ascii="Times New Roman" w:hAnsi="Times New Roman" w:cs="Times New Roman"/>
          <w:sz w:val="24"/>
          <w:szCs w:val="24"/>
        </w:rPr>
        <w:t xml:space="preserve"> jedini kandidat koji ispunjava propisane uvjete te posjeduje potrebnu pisanu podršku 22 članice Zajednice.</w:t>
      </w:r>
    </w:p>
    <w:p w14:paraId="608105D7" w14:textId="77777777" w:rsidR="001B6F64" w:rsidRPr="001B6F64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EBF26" w14:textId="524AB7C2" w:rsidR="00485162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F64">
        <w:rPr>
          <w:rFonts w:ascii="Times New Roman" w:hAnsi="Times New Roman" w:cs="Times New Roman"/>
          <w:sz w:val="24"/>
          <w:szCs w:val="24"/>
        </w:rPr>
        <w:t xml:space="preserve">Slijedom navedenog, Kandidacijska komisija predlaže Skupštini Zajednice sportskih udruga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B6F64">
        <w:rPr>
          <w:rFonts w:ascii="Times New Roman" w:hAnsi="Times New Roman" w:cs="Times New Roman"/>
          <w:sz w:val="24"/>
          <w:szCs w:val="24"/>
        </w:rPr>
        <w:t>rada Novske da usvoji navedeni prijedlog i pristupi izglasavanju kandidata.</w:t>
      </w:r>
    </w:p>
    <w:p w14:paraId="5B2C2A1D" w14:textId="77777777" w:rsidR="001B6F64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59F04" w14:textId="73F9E2BC" w:rsidR="001B6F64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Skupština je jednoglasno usvojila prijedlog da se za predsjednika </w:t>
      </w:r>
      <w:r w:rsidRPr="001B6F64">
        <w:rPr>
          <w:rFonts w:ascii="Times New Roman" w:hAnsi="Times New Roman" w:cs="Times New Roman"/>
          <w:sz w:val="24"/>
          <w:szCs w:val="24"/>
        </w:rPr>
        <w:t>Zajednice sportskih udruga grada Novske</w:t>
      </w:r>
      <w:r>
        <w:rPr>
          <w:rFonts w:ascii="Times New Roman" w:hAnsi="Times New Roman" w:cs="Times New Roman"/>
          <w:sz w:val="24"/>
          <w:szCs w:val="24"/>
        </w:rPr>
        <w:t xml:space="preserve"> imenuje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Perošević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44DB1" w14:textId="77777777" w:rsidR="001B6F64" w:rsidRDefault="001B6F64" w:rsidP="001B6F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9EC57" w14:textId="77777777" w:rsidR="007B6221" w:rsidRDefault="001B6F64" w:rsidP="007B6221">
      <w:pPr>
        <w:spacing w:after="120" w:line="264" w:lineRule="auto"/>
        <w:ind w:left="60"/>
        <w:rPr>
          <w:rFonts w:ascii="Calibri" w:eastAsia="Times New Roman" w:hAnsi="Calibri" w:cs="Times New Roman"/>
          <w:b/>
          <w:bCs/>
          <w:lang w:eastAsia="hr-HR"/>
        </w:rPr>
      </w:pPr>
      <w:r w:rsidRPr="001B6F64">
        <w:rPr>
          <w:rFonts w:ascii="Times New Roman" w:hAnsi="Times New Roman" w:cs="Times New Roman"/>
          <w:b/>
          <w:bCs/>
          <w:sz w:val="24"/>
          <w:szCs w:val="24"/>
        </w:rPr>
        <w:t xml:space="preserve">Ad. 10. </w:t>
      </w:r>
      <w:r w:rsidRPr="00D662FD">
        <w:rPr>
          <w:rFonts w:ascii="Calibri" w:eastAsia="Times New Roman" w:hAnsi="Calibri" w:cs="Times New Roman"/>
          <w:b/>
          <w:bCs/>
          <w:lang w:eastAsia="hr-HR"/>
        </w:rPr>
        <w:t>Prijedlog kandidata i izbor</w:t>
      </w:r>
      <w:r w:rsidRPr="001B6F64">
        <w:rPr>
          <w:rFonts w:ascii="Calibri" w:eastAsia="Times New Roman" w:hAnsi="Calibri" w:cs="Times New Roman"/>
          <w:b/>
          <w:bCs/>
          <w:lang w:eastAsia="hr-HR"/>
        </w:rPr>
        <w:t>:  d</w:t>
      </w:r>
      <w:r w:rsidRPr="00D662FD">
        <w:rPr>
          <w:rFonts w:ascii="Calibri" w:eastAsia="Times New Roman" w:hAnsi="Calibri" w:cs="Times New Roman"/>
          <w:b/>
          <w:bCs/>
          <w:lang w:eastAsia="hr-HR"/>
        </w:rPr>
        <w:t>opredsjednika</w:t>
      </w:r>
      <w:r w:rsidRPr="001B6F64">
        <w:rPr>
          <w:rFonts w:ascii="Calibri" w:eastAsia="Times New Roman" w:hAnsi="Calibri" w:cs="Times New Roman"/>
          <w:b/>
          <w:bCs/>
          <w:lang w:eastAsia="hr-HR"/>
        </w:rPr>
        <w:t xml:space="preserve">,  članova </w:t>
      </w:r>
      <w:r w:rsidRPr="00D662FD">
        <w:rPr>
          <w:rFonts w:ascii="Calibri" w:eastAsia="Times New Roman" w:hAnsi="Calibri" w:cs="Times New Roman"/>
          <w:b/>
          <w:bCs/>
          <w:lang w:eastAsia="hr-HR"/>
        </w:rPr>
        <w:t>Izvršnog odbora</w:t>
      </w:r>
      <w:r w:rsidRPr="001B6F64">
        <w:rPr>
          <w:rFonts w:ascii="Calibri" w:eastAsia="Times New Roman" w:hAnsi="Calibri" w:cs="Times New Roman"/>
          <w:b/>
          <w:bCs/>
          <w:lang w:eastAsia="hr-HR"/>
        </w:rPr>
        <w:t xml:space="preserve"> i  </w:t>
      </w:r>
      <w:r w:rsidRPr="00D662FD">
        <w:rPr>
          <w:rFonts w:ascii="Calibri" w:eastAsia="Times New Roman" w:hAnsi="Calibri" w:cs="Times New Roman"/>
          <w:b/>
          <w:bCs/>
          <w:lang w:eastAsia="hr-HR"/>
        </w:rPr>
        <w:t>Nadzornog odbora</w:t>
      </w:r>
    </w:p>
    <w:p w14:paraId="73F93EF5" w14:textId="3C8BAD08" w:rsidR="009B135D" w:rsidRPr="007B6221" w:rsidRDefault="009B135D" w:rsidP="007B6221">
      <w:pPr>
        <w:spacing w:after="120" w:line="264" w:lineRule="auto"/>
        <w:ind w:left="60"/>
        <w:rPr>
          <w:rFonts w:ascii="Calibri" w:eastAsia="Times New Roman" w:hAnsi="Calibri" w:cs="Times New Roman"/>
          <w:b/>
          <w:bCs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Miroslav </w:t>
      </w:r>
      <w:proofErr w:type="spellStart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Perošević</w:t>
      </w:r>
      <w:proofErr w:type="spellEnd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predložio je sljedeći sastav tijela Zajednice:</w:t>
      </w:r>
    </w:p>
    <w:p w14:paraId="3BF12B73" w14:textId="77777777" w:rsidR="009B135D" w:rsidRPr="009B135D" w:rsidRDefault="009B135D" w:rsidP="009B13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dopredsjednika: Mladen </w:t>
      </w:r>
      <w:proofErr w:type="spellStart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Šulekić</w:t>
      </w:r>
      <w:proofErr w:type="spellEnd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E1CAABA" w14:textId="71590DE5" w:rsidR="009B135D" w:rsidRPr="009B135D" w:rsidRDefault="009B135D" w:rsidP="009B13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članove Izvršnog odbora: Darko Josić, Ljiljana </w:t>
      </w:r>
      <w:proofErr w:type="spellStart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Gulić</w:t>
      </w:r>
      <w:proofErr w:type="spellEnd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Antonio Knežević, Damir Blažeković i Dalibor </w:t>
      </w:r>
      <w:proofErr w:type="spellStart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Dragočajac</w:t>
      </w:r>
      <w:proofErr w:type="spellEnd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(predsjednik  Miroslav </w:t>
      </w:r>
      <w:proofErr w:type="spellStart"/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>Perošević</w:t>
      </w:r>
      <w:proofErr w:type="spellEnd"/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dopredsjednik Mladen </w:t>
      </w:r>
      <w:proofErr w:type="spellStart"/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>Šulekić</w:t>
      </w:r>
      <w:proofErr w:type="spellEnd"/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D56" w:rsidRP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Statuta Zajednice, po funkciji su članovi Izvršnog odbora.</w:t>
      </w:r>
      <w:r w:rsidR="00B30D5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CCE7425" w14:textId="77777777" w:rsidR="009B135D" w:rsidRPr="009B135D" w:rsidRDefault="009B135D" w:rsidP="009B13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članove Nadzornog odbora: Siniša Poturica, Neven Šepović i Sanja </w:t>
      </w:r>
      <w:proofErr w:type="spellStart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Baić</w:t>
      </w:r>
      <w:proofErr w:type="spellEnd"/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74A695D" w14:textId="77777777" w:rsidR="009B135D" w:rsidRPr="009B135D" w:rsidRDefault="009B135D" w:rsidP="009B1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Otvorena je rasprava, no nije bilo drugih prijedloga.</w:t>
      </w:r>
    </w:p>
    <w:p w14:paraId="3CB8D7EC" w14:textId="77777777" w:rsidR="009B135D" w:rsidRDefault="009B135D" w:rsidP="009B1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toga, članovi Skupštine jednoglasno su usvojili prijedlog za dopredsjednika te članove Izvršnog i Nadzornog odbora.</w:t>
      </w:r>
    </w:p>
    <w:p w14:paraId="6D339984" w14:textId="46FB4676" w:rsidR="009B135D" w:rsidRPr="009B135D" w:rsidRDefault="009B135D" w:rsidP="009B1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B13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Ad. 11. Donošenje odluke o osobama za zastupanje Zajednice u mandatnom razdoblju 2026-2030. godine</w:t>
      </w:r>
    </w:p>
    <w:p w14:paraId="68DB7E5E" w14:textId="416C96AE" w:rsidR="009B135D" w:rsidRDefault="009B135D" w:rsidP="009B135D">
      <w:pPr>
        <w:pStyle w:val="StandardWeb"/>
      </w:pPr>
      <w:r>
        <w:t>Predsjednik radnog predsjedništva obrazložio je prisutnima kako su, sukladno Statutu Zajednice, osobe ovlaštene za zastupanje Zajednice predsjednik i dopredsjednik</w:t>
      </w:r>
      <w:r w:rsidR="007B6221">
        <w:t xml:space="preserve"> </w:t>
      </w:r>
      <w:r>
        <w:t>.Otvorio je raspravu, no rasprave nije bilo.</w:t>
      </w:r>
    </w:p>
    <w:p w14:paraId="47EDEDE7" w14:textId="5F04B2F6" w:rsidR="005369A4" w:rsidRPr="005369A4" w:rsidRDefault="009B135D" w:rsidP="002F1C0A">
      <w:pPr>
        <w:pStyle w:val="StandardWeb"/>
      </w:pPr>
      <w:r>
        <w:lastRenderedPageBreak/>
        <w:t xml:space="preserve">Skupština je potom jednoglasno donijela odluku da su osobe za zastupanje Zajednice predsjednik Miroslav </w:t>
      </w:r>
      <w:proofErr w:type="spellStart"/>
      <w:r>
        <w:t>Perošević</w:t>
      </w:r>
      <w:proofErr w:type="spellEnd"/>
      <w:r>
        <w:t xml:space="preserve"> i dopredsjednik Mladen </w:t>
      </w:r>
      <w:proofErr w:type="spellStart"/>
      <w:r>
        <w:t>Šulekić</w:t>
      </w:r>
      <w:proofErr w:type="spellEnd"/>
      <w:r>
        <w:t>.</w:t>
      </w:r>
    </w:p>
    <w:p w14:paraId="6FA0BCAD" w14:textId="43B67FC6" w:rsidR="009B135D" w:rsidRPr="009B135D" w:rsidRDefault="009B135D" w:rsidP="009B135D">
      <w:pPr>
        <w:pStyle w:val="StandardWeb"/>
        <w:rPr>
          <w:b/>
          <w:bCs/>
        </w:rPr>
      </w:pPr>
      <w:r w:rsidRPr="009B135D">
        <w:rPr>
          <w:b/>
          <w:bCs/>
        </w:rPr>
        <w:t>Ad.12.</w:t>
      </w:r>
      <w:r w:rsidRPr="009B135D">
        <w:rPr>
          <w:b/>
          <w:bCs/>
        </w:rPr>
        <w:tab/>
        <w:t>Pozdravna riječ gostiju</w:t>
      </w:r>
    </w:p>
    <w:p w14:paraId="2D08E722" w14:textId="5AC535DD" w:rsidR="00087993" w:rsidRPr="00087993" w:rsidRDefault="00087993" w:rsidP="000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Prisutnima se obratio novoizabrani predsjednik Miroslav </w:t>
      </w:r>
      <w:proofErr w:type="spellStart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Perošević</w:t>
      </w:r>
      <w:proofErr w:type="spellEnd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. Zahvalio se na ukazanom povjerenju te istaknuo kako mu je velika čast, ali i odgovornost preuzeti dužnost predsjednika Zajednice.</w:t>
      </w:r>
    </w:p>
    <w:p w14:paraId="5E111763" w14:textId="47A1D931" w:rsidR="00087993" w:rsidRPr="00087993" w:rsidRDefault="00087993" w:rsidP="000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zahvalio dosadašnjem predsjedniku Josipu Šimunoviću na svemu što je učinio za sport u </w:t>
      </w:r>
      <w:proofErr w:type="spellStart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na njegovom dugogodišnjem radu u Zajednici. Naglasio je kako su postavljeni čvrsti temelji te da je na svima n</w:t>
      </w:r>
      <w:r w:rsidR="00BE1B4F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te temelje nastav</w:t>
      </w:r>
      <w:r w:rsidR="00BE1B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 </w:t>
      </w: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dalje razvijati i nadograđivati.</w:t>
      </w:r>
    </w:p>
    <w:p w14:paraId="31F39A03" w14:textId="354D1525" w:rsidR="00087993" w:rsidRPr="00087993" w:rsidRDefault="00087993" w:rsidP="000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Prisutnima se potom obratio dosadašnji predsjednik Josip Šimunović, koji je novom vodstvu zaželio puno mudrosti, snalažljivosti i dobre volje u predstojećem mandatu. Istaknuo je kako vjeruje da će Zajednica u budućnosti nastaviti napredovati, budući da uvijek postoje nove ideje i mogućnosti za razvoj.</w:t>
      </w:r>
    </w:p>
    <w:p w14:paraId="3DD53B88" w14:textId="696820F5" w:rsidR="002F1C0A" w:rsidRDefault="00087993" w:rsidP="0008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toga riječ je dana gradonačelnici Mariji </w:t>
      </w:r>
      <w:proofErr w:type="spellStart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Kušmiš</w:t>
      </w:r>
      <w:proofErr w:type="spellEnd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zahvalila bivšem predsjedniku na dosadašnjem radu i svemu što je učinio za Zajednicu i sport u </w:t>
      </w:r>
      <w:proofErr w:type="spellStart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  <w:r w:rsidRPr="00087993">
        <w:rPr>
          <w:rFonts w:ascii="Times New Roman" w:eastAsia="Times New Roman" w:hAnsi="Times New Roman" w:cs="Times New Roman"/>
          <w:sz w:val="24"/>
          <w:szCs w:val="24"/>
          <w:lang w:eastAsia="hr-HR"/>
        </w:rPr>
        <w:t>. Naglasila je kako je Zajednica primjer dobre prakse u vođenju i razvoju sporta na lokalnoj razini.</w:t>
      </w:r>
      <w:r w:rsidR="002F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4C1C13B" w14:textId="77777777" w:rsidR="00D1432A" w:rsidRPr="00D1432A" w:rsidRDefault="00D1432A" w:rsidP="00136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2D5A6" w14:textId="526A1587" w:rsidR="0064004A" w:rsidRDefault="00BA605D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sa radom u</w:t>
      </w:r>
      <w:r w:rsidR="00ED190B">
        <w:rPr>
          <w:rFonts w:ascii="Times New Roman" w:hAnsi="Times New Roman" w:cs="Times New Roman"/>
          <w:sz w:val="24"/>
          <w:szCs w:val="24"/>
        </w:rPr>
        <w:t xml:space="preserve"> 1</w:t>
      </w:r>
      <w:r w:rsidR="00087993">
        <w:rPr>
          <w:rFonts w:ascii="Times New Roman" w:hAnsi="Times New Roman" w:cs="Times New Roman"/>
          <w:sz w:val="24"/>
          <w:szCs w:val="24"/>
        </w:rPr>
        <w:t>9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</w:t>
      </w:r>
      <w:r w:rsidR="000879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5E3AC" w14:textId="77777777" w:rsidR="00AC13AF" w:rsidRDefault="00AC13AF" w:rsidP="00B90DEE">
      <w:pPr>
        <w:rPr>
          <w:rFonts w:ascii="Times New Roman" w:hAnsi="Times New Roman" w:cs="Times New Roman"/>
          <w:sz w:val="24"/>
          <w:szCs w:val="24"/>
        </w:rPr>
      </w:pPr>
    </w:p>
    <w:p w14:paraId="63F5036B" w14:textId="77777777" w:rsidR="00AC13AF" w:rsidRDefault="00AC13AF" w:rsidP="00B90DEE">
      <w:pPr>
        <w:rPr>
          <w:rFonts w:ascii="Times New Roman" w:hAnsi="Times New Roman" w:cs="Times New Roman"/>
          <w:sz w:val="24"/>
          <w:szCs w:val="24"/>
        </w:rPr>
      </w:pPr>
    </w:p>
    <w:p w14:paraId="6A489B1D" w14:textId="062C1382" w:rsidR="0064004A" w:rsidRDefault="0064004A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           Ovjerovitelji zapisnika:</w:t>
      </w:r>
    </w:p>
    <w:p w14:paraId="0E07ECC1" w14:textId="7B02C0E6" w:rsidR="0064004A" w:rsidRDefault="00082C9C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Šepović          </w:t>
      </w:r>
      <w:r w:rsidR="00AC3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004A">
        <w:rPr>
          <w:rFonts w:ascii="Times New Roman" w:hAnsi="Times New Roman" w:cs="Times New Roman"/>
          <w:sz w:val="24"/>
          <w:szCs w:val="24"/>
        </w:rPr>
        <w:t xml:space="preserve">1. </w:t>
      </w:r>
      <w:r w:rsidR="00087993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="00087993">
        <w:rPr>
          <w:rFonts w:ascii="Times New Roman" w:hAnsi="Times New Roman" w:cs="Times New Roman"/>
          <w:sz w:val="24"/>
          <w:szCs w:val="24"/>
        </w:rPr>
        <w:t>Androšević</w:t>
      </w:r>
      <w:proofErr w:type="spellEnd"/>
    </w:p>
    <w:p w14:paraId="48A26B53" w14:textId="22242137" w:rsidR="0064004A" w:rsidRDefault="0064004A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</w:t>
      </w:r>
    </w:p>
    <w:p w14:paraId="30880939" w14:textId="53D0AA8C" w:rsidR="00CC5981" w:rsidRDefault="0064004A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2034C">
        <w:rPr>
          <w:rFonts w:ascii="Times New Roman" w:hAnsi="Times New Roman" w:cs="Times New Roman"/>
          <w:sz w:val="24"/>
          <w:szCs w:val="24"/>
        </w:rPr>
        <w:t xml:space="preserve">2. </w:t>
      </w:r>
      <w:r w:rsidR="00082C9C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00082C9C">
        <w:rPr>
          <w:rFonts w:ascii="Times New Roman" w:hAnsi="Times New Roman" w:cs="Times New Roman"/>
          <w:sz w:val="24"/>
          <w:szCs w:val="24"/>
        </w:rPr>
        <w:t>Lovčanin</w:t>
      </w:r>
      <w:proofErr w:type="spellEnd"/>
    </w:p>
    <w:p w14:paraId="295737DD" w14:textId="3EBBC4E4" w:rsidR="0064004A" w:rsidRDefault="0064004A" w:rsidP="00B9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__________________</w:t>
      </w:r>
    </w:p>
    <w:p w14:paraId="17BC6E5D" w14:textId="77777777" w:rsidR="00A366F2" w:rsidRDefault="00A366F2" w:rsidP="00B90DEE">
      <w:pPr>
        <w:rPr>
          <w:rFonts w:ascii="Times New Roman" w:hAnsi="Times New Roman" w:cs="Times New Roman"/>
          <w:sz w:val="24"/>
          <w:szCs w:val="24"/>
        </w:rPr>
      </w:pPr>
    </w:p>
    <w:p w14:paraId="3FF94397" w14:textId="77777777" w:rsidR="00C5610B" w:rsidRPr="00C5610B" w:rsidRDefault="00C5610B" w:rsidP="00B90DEE">
      <w:pPr>
        <w:rPr>
          <w:rFonts w:ascii="Times New Roman" w:hAnsi="Times New Roman" w:cs="Times New Roman"/>
          <w:sz w:val="24"/>
          <w:szCs w:val="24"/>
        </w:rPr>
      </w:pPr>
    </w:p>
    <w:p w14:paraId="7AA16C73" w14:textId="77777777" w:rsidR="00AD181B" w:rsidRPr="00AD181B" w:rsidRDefault="00AD181B" w:rsidP="00B90D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977BB" w14:textId="77777777" w:rsidR="00860465" w:rsidRPr="00860465" w:rsidRDefault="00860465" w:rsidP="00B90DE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0465" w:rsidRPr="0086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79F"/>
    <w:multiLevelType w:val="hybridMultilevel"/>
    <w:tmpl w:val="1BF272C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D263E"/>
    <w:multiLevelType w:val="hybridMultilevel"/>
    <w:tmpl w:val="0CB4AA82"/>
    <w:lvl w:ilvl="0" w:tplc="657A5C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3AE7490"/>
    <w:multiLevelType w:val="hybridMultilevel"/>
    <w:tmpl w:val="224E6F2C"/>
    <w:lvl w:ilvl="0" w:tplc="041A0017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2972480D"/>
    <w:multiLevelType w:val="multilevel"/>
    <w:tmpl w:val="E22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E4E42"/>
    <w:multiLevelType w:val="hybridMultilevel"/>
    <w:tmpl w:val="FF96CE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7B75"/>
    <w:multiLevelType w:val="hybridMultilevel"/>
    <w:tmpl w:val="F894E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54E6"/>
    <w:multiLevelType w:val="hybridMultilevel"/>
    <w:tmpl w:val="81FAD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182F"/>
    <w:multiLevelType w:val="hybridMultilevel"/>
    <w:tmpl w:val="0CB4AA82"/>
    <w:lvl w:ilvl="0" w:tplc="657A5C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742E4782"/>
    <w:multiLevelType w:val="hybridMultilevel"/>
    <w:tmpl w:val="64940CB4"/>
    <w:lvl w:ilvl="0" w:tplc="695C7D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12F0"/>
    <w:multiLevelType w:val="hybridMultilevel"/>
    <w:tmpl w:val="05001824"/>
    <w:lvl w:ilvl="0" w:tplc="B372BD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4404"/>
    <w:multiLevelType w:val="hybridMultilevel"/>
    <w:tmpl w:val="0CB4AA82"/>
    <w:lvl w:ilvl="0" w:tplc="657A5C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40217748">
    <w:abstractNumId w:val="1"/>
  </w:num>
  <w:num w:numId="2" w16cid:durableId="393818017">
    <w:abstractNumId w:val="0"/>
  </w:num>
  <w:num w:numId="3" w16cid:durableId="876505787">
    <w:abstractNumId w:val="10"/>
  </w:num>
  <w:num w:numId="4" w16cid:durableId="1567836780">
    <w:abstractNumId w:val="7"/>
  </w:num>
  <w:num w:numId="5" w16cid:durableId="1824928494">
    <w:abstractNumId w:val="8"/>
  </w:num>
  <w:num w:numId="6" w16cid:durableId="820267970">
    <w:abstractNumId w:val="2"/>
  </w:num>
  <w:num w:numId="7" w16cid:durableId="388961543">
    <w:abstractNumId w:val="4"/>
  </w:num>
  <w:num w:numId="8" w16cid:durableId="470176278">
    <w:abstractNumId w:val="9"/>
  </w:num>
  <w:num w:numId="9" w16cid:durableId="1047485434">
    <w:abstractNumId w:val="6"/>
  </w:num>
  <w:num w:numId="10" w16cid:durableId="78405634">
    <w:abstractNumId w:val="5"/>
  </w:num>
  <w:num w:numId="11" w16cid:durableId="62582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F3"/>
    <w:rsid w:val="00006AC0"/>
    <w:rsid w:val="000139C0"/>
    <w:rsid w:val="0002034C"/>
    <w:rsid w:val="00030474"/>
    <w:rsid w:val="00030574"/>
    <w:rsid w:val="00040902"/>
    <w:rsid w:val="00040ADA"/>
    <w:rsid w:val="00082C9C"/>
    <w:rsid w:val="00083348"/>
    <w:rsid w:val="00087993"/>
    <w:rsid w:val="000A0059"/>
    <w:rsid w:val="000A56AE"/>
    <w:rsid w:val="000B5E54"/>
    <w:rsid w:val="000B72F1"/>
    <w:rsid w:val="000C0564"/>
    <w:rsid w:val="000D7A23"/>
    <w:rsid w:val="000E181F"/>
    <w:rsid w:val="000E48AA"/>
    <w:rsid w:val="000E78A3"/>
    <w:rsid w:val="001056BF"/>
    <w:rsid w:val="0011755F"/>
    <w:rsid w:val="0013630A"/>
    <w:rsid w:val="001379B7"/>
    <w:rsid w:val="001445EC"/>
    <w:rsid w:val="0014652F"/>
    <w:rsid w:val="001650B2"/>
    <w:rsid w:val="001656CB"/>
    <w:rsid w:val="00176A93"/>
    <w:rsid w:val="00186977"/>
    <w:rsid w:val="001B0A8A"/>
    <w:rsid w:val="001B5402"/>
    <w:rsid w:val="001B6F64"/>
    <w:rsid w:val="001D05A1"/>
    <w:rsid w:val="001D501D"/>
    <w:rsid w:val="001D7937"/>
    <w:rsid w:val="001E18FF"/>
    <w:rsid w:val="001E6137"/>
    <w:rsid w:val="001F0DBC"/>
    <w:rsid w:val="00206AB5"/>
    <w:rsid w:val="00211AFD"/>
    <w:rsid w:val="0021452C"/>
    <w:rsid w:val="00220343"/>
    <w:rsid w:val="00241FCE"/>
    <w:rsid w:val="0025724F"/>
    <w:rsid w:val="00257BB4"/>
    <w:rsid w:val="00282AEA"/>
    <w:rsid w:val="002B35F2"/>
    <w:rsid w:val="002D11C7"/>
    <w:rsid w:val="002F1C0A"/>
    <w:rsid w:val="0032390A"/>
    <w:rsid w:val="003279DB"/>
    <w:rsid w:val="00330B44"/>
    <w:rsid w:val="00336EA7"/>
    <w:rsid w:val="00340987"/>
    <w:rsid w:val="00341FE7"/>
    <w:rsid w:val="00351EB7"/>
    <w:rsid w:val="003667B2"/>
    <w:rsid w:val="003710CD"/>
    <w:rsid w:val="00375379"/>
    <w:rsid w:val="00390EF0"/>
    <w:rsid w:val="00392766"/>
    <w:rsid w:val="00393504"/>
    <w:rsid w:val="003C09F4"/>
    <w:rsid w:val="003C62C2"/>
    <w:rsid w:val="003C7095"/>
    <w:rsid w:val="003D2349"/>
    <w:rsid w:val="003D4747"/>
    <w:rsid w:val="004119EB"/>
    <w:rsid w:val="00412933"/>
    <w:rsid w:val="00430EE0"/>
    <w:rsid w:val="0043317F"/>
    <w:rsid w:val="00433B2C"/>
    <w:rsid w:val="00471DD9"/>
    <w:rsid w:val="00477B95"/>
    <w:rsid w:val="00477DBC"/>
    <w:rsid w:val="00485162"/>
    <w:rsid w:val="004A0351"/>
    <w:rsid w:val="004C539D"/>
    <w:rsid w:val="004E3C03"/>
    <w:rsid w:val="004E6949"/>
    <w:rsid w:val="004E754E"/>
    <w:rsid w:val="004F25D0"/>
    <w:rsid w:val="00502B16"/>
    <w:rsid w:val="005369A4"/>
    <w:rsid w:val="00542940"/>
    <w:rsid w:val="005430F4"/>
    <w:rsid w:val="0055104F"/>
    <w:rsid w:val="0055256C"/>
    <w:rsid w:val="00565541"/>
    <w:rsid w:val="0057090B"/>
    <w:rsid w:val="00597820"/>
    <w:rsid w:val="005A7619"/>
    <w:rsid w:val="005B6AA8"/>
    <w:rsid w:val="005D30BE"/>
    <w:rsid w:val="005D74A0"/>
    <w:rsid w:val="005E11B4"/>
    <w:rsid w:val="005E7658"/>
    <w:rsid w:val="005F2C65"/>
    <w:rsid w:val="005F67D9"/>
    <w:rsid w:val="006210CE"/>
    <w:rsid w:val="00636F8A"/>
    <w:rsid w:val="0064004A"/>
    <w:rsid w:val="0064179D"/>
    <w:rsid w:val="00650450"/>
    <w:rsid w:val="00651210"/>
    <w:rsid w:val="006611F0"/>
    <w:rsid w:val="006705B6"/>
    <w:rsid w:val="00681795"/>
    <w:rsid w:val="00681CB3"/>
    <w:rsid w:val="00684C94"/>
    <w:rsid w:val="00690980"/>
    <w:rsid w:val="006D7DB9"/>
    <w:rsid w:val="006F7EA2"/>
    <w:rsid w:val="00711A69"/>
    <w:rsid w:val="00724223"/>
    <w:rsid w:val="00757FCD"/>
    <w:rsid w:val="007A7756"/>
    <w:rsid w:val="007B60EC"/>
    <w:rsid w:val="007B6221"/>
    <w:rsid w:val="007C70FA"/>
    <w:rsid w:val="007D0747"/>
    <w:rsid w:val="007F3ACB"/>
    <w:rsid w:val="007F3CBE"/>
    <w:rsid w:val="00822702"/>
    <w:rsid w:val="00846BCE"/>
    <w:rsid w:val="00857466"/>
    <w:rsid w:val="00860465"/>
    <w:rsid w:val="00873564"/>
    <w:rsid w:val="0087575B"/>
    <w:rsid w:val="008846EF"/>
    <w:rsid w:val="008964D1"/>
    <w:rsid w:val="008F72C2"/>
    <w:rsid w:val="00906530"/>
    <w:rsid w:val="00906E1B"/>
    <w:rsid w:val="00915210"/>
    <w:rsid w:val="00915CA4"/>
    <w:rsid w:val="00960D44"/>
    <w:rsid w:val="00964922"/>
    <w:rsid w:val="00983E6C"/>
    <w:rsid w:val="00992901"/>
    <w:rsid w:val="009A4509"/>
    <w:rsid w:val="009A47E3"/>
    <w:rsid w:val="009B135D"/>
    <w:rsid w:val="009B76CD"/>
    <w:rsid w:val="009B7B85"/>
    <w:rsid w:val="009C18D8"/>
    <w:rsid w:val="009E4811"/>
    <w:rsid w:val="009F7ADC"/>
    <w:rsid w:val="00A00CFF"/>
    <w:rsid w:val="00A107DC"/>
    <w:rsid w:val="00A21337"/>
    <w:rsid w:val="00A27187"/>
    <w:rsid w:val="00A33F55"/>
    <w:rsid w:val="00A366F2"/>
    <w:rsid w:val="00A84AB9"/>
    <w:rsid w:val="00A911B8"/>
    <w:rsid w:val="00AA1B02"/>
    <w:rsid w:val="00AC0A99"/>
    <w:rsid w:val="00AC13AF"/>
    <w:rsid w:val="00AC30F2"/>
    <w:rsid w:val="00AC3820"/>
    <w:rsid w:val="00AD181B"/>
    <w:rsid w:val="00AE3627"/>
    <w:rsid w:val="00AE3CD6"/>
    <w:rsid w:val="00AF5B0C"/>
    <w:rsid w:val="00B135F3"/>
    <w:rsid w:val="00B13BA8"/>
    <w:rsid w:val="00B171FF"/>
    <w:rsid w:val="00B30D56"/>
    <w:rsid w:val="00B345D3"/>
    <w:rsid w:val="00B36F23"/>
    <w:rsid w:val="00B37C43"/>
    <w:rsid w:val="00B57E40"/>
    <w:rsid w:val="00B90DEE"/>
    <w:rsid w:val="00B96524"/>
    <w:rsid w:val="00BA605D"/>
    <w:rsid w:val="00BB64F4"/>
    <w:rsid w:val="00BB697E"/>
    <w:rsid w:val="00BD1BE6"/>
    <w:rsid w:val="00BD2267"/>
    <w:rsid w:val="00BE1B4F"/>
    <w:rsid w:val="00C3453D"/>
    <w:rsid w:val="00C435A5"/>
    <w:rsid w:val="00C5610B"/>
    <w:rsid w:val="00C57930"/>
    <w:rsid w:val="00C7285E"/>
    <w:rsid w:val="00C85A9C"/>
    <w:rsid w:val="00C87B33"/>
    <w:rsid w:val="00C93344"/>
    <w:rsid w:val="00CA1D95"/>
    <w:rsid w:val="00CA6379"/>
    <w:rsid w:val="00CC16A7"/>
    <w:rsid w:val="00CC5981"/>
    <w:rsid w:val="00CD4DBA"/>
    <w:rsid w:val="00CE4B41"/>
    <w:rsid w:val="00D02CCC"/>
    <w:rsid w:val="00D1432A"/>
    <w:rsid w:val="00D17B1F"/>
    <w:rsid w:val="00D21C0A"/>
    <w:rsid w:val="00D24C12"/>
    <w:rsid w:val="00D35A6B"/>
    <w:rsid w:val="00D413D5"/>
    <w:rsid w:val="00D662FD"/>
    <w:rsid w:val="00D76C18"/>
    <w:rsid w:val="00D82C20"/>
    <w:rsid w:val="00D8737F"/>
    <w:rsid w:val="00DA6736"/>
    <w:rsid w:val="00DC4C66"/>
    <w:rsid w:val="00DC4EE7"/>
    <w:rsid w:val="00DD64E1"/>
    <w:rsid w:val="00DE0811"/>
    <w:rsid w:val="00DE4683"/>
    <w:rsid w:val="00E00126"/>
    <w:rsid w:val="00E02337"/>
    <w:rsid w:val="00E04576"/>
    <w:rsid w:val="00E33EB2"/>
    <w:rsid w:val="00E51E6A"/>
    <w:rsid w:val="00E54048"/>
    <w:rsid w:val="00E5586C"/>
    <w:rsid w:val="00E66947"/>
    <w:rsid w:val="00E6778B"/>
    <w:rsid w:val="00E70A98"/>
    <w:rsid w:val="00E80C20"/>
    <w:rsid w:val="00E878D9"/>
    <w:rsid w:val="00E9285C"/>
    <w:rsid w:val="00E93DE0"/>
    <w:rsid w:val="00E95926"/>
    <w:rsid w:val="00EA1F17"/>
    <w:rsid w:val="00EC1138"/>
    <w:rsid w:val="00EC5C41"/>
    <w:rsid w:val="00ED190B"/>
    <w:rsid w:val="00ED1CC9"/>
    <w:rsid w:val="00EE0CC1"/>
    <w:rsid w:val="00EE273F"/>
    <w:rsid w:val="00EE2D49"/>
    <w:rsid w:val="00EF15A3"/>
    <w:rsid w:val="00F27236"/>
    <w:rsid w:val="00F742B9"/>
    <w:rsid w:val="00F85BD0"/>
    <w:rsid w:val="00F870EF"/>
    <w:rsid w:val="00FA3DAC"/>
    <w:rsid w:val="00FC5BE1"/>
    <w:rsid w:val="00FD3B41"/>
    <w:rsid w:val="00FE0E00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3C0B"/>
  <w15:chartTrackingRefBased/>
  <w15:docId w15:val="{2BCB46B8-0D7E-48FC-8446-930F965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C4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9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52A0-407B-4E08-B056-6C9F7867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Sepovic</dc:creator>
  <cp:keywords/>
  <dc:description/>
  <cp:lastModifiedBy>Zlatko Šepović</cp:lastModifiedBy>
  <cp:revision>30</cp:revision>
  <cp:lastPrinted>2026-03-30T07:26:00Z</cp:lastPrinted>
  <dcterms:created xsi:type="dcterms:W3CDTF">2023-04-17T08:17:00Z</dcterms:created>
  <dcterms:modified xsi:type="dcterms:W3CDTF">2026-04-10T07:41:00Z</dcterms:modified>
</cp:coreProperties>
</file>